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C75" w:rsidRDefault="00B16C75" w:rsidP="00FD13D8">
      <w:pPr>
        <w:pStyle w:val="3"/>
        <w:framePr w:w="9721" w:wrap="around" w:x="1411" w:y="-365"/>
        <w:widowControl w:val="0"/>
        <w:rPr>
          <w:rFonts w:ascii="Arial" w:hAnsi="Arial" w:cs="Arial"/>
          <w:noProof/>
          <w:sz w:val="28"/>
          <w:szCs w:val="28"/>
        </w:rPr>
      </w:pPr>
    </w:p>
    <w:p w:rsidR="00FD13D8" w:rsidRDefault="0050375B" w:rsidP="00FD13D8">
      <w:pPr>
        <w:pStyle w:val="3"/>
        <w:framePr w:w="9721" w:wrap="around" w:x="1411" w:y="-365"/>
        <w:widowControl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C75" w:rsidRDefault="00B16C75" w:rsidP="00FD13D8">
      <w:pPr>
        <w:pStyle w:val="3"/>
        <w:framePr w:w="9721" w:wrap="around" w:x="1411" w:y="-365"/>
        <w:widowControl w:val="0"/>
        <w:rPr>
          <w:rFonts w:ascii="Arial" w:hAnsi="Arial" w:cs="Arial"/>
          <w:sz w:val="28"/>
          <w:szCs w:val="28"/>
        </w:rPr>
      </w:pPr>
    </w:p>
    <w:p w:rsidR="00676037" w:rsidRDefault="008C5843" w:rsidP="00FD13D8">
      <w:pPr>
        <w:pStyle w:val="3"/>
        <w:framePr w:w="9721" w:wrap="around" w:x="1411" w:y="-365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="00FD13D8">
        <w:rPr>
          <w:rFonts w:ascii="Arial" w:hAnsi="Arial" w:cs="Arial"/>
          <w:sz w:val="28"/>
          <w:szCs w:val="28"/>
        </w:rPr>
        <w:t xml:space="preserve"> </w:t>
      </w:r>
    </w:p>
    <w:p w:rsidR="00FD13D8" w:rsidRDefault="00FD13D8" w:rsidP="00FD13D8">
      <w:pPr>
        <w:pStyle w:val="3"/>
        <w:framePr w:w="9721" w:wrap="around" w:x="1411" w:y="-365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FD13D8" w:rsidRDefault="00FD13D8" w:rsidP="00FD13D8">
      <w:pPr>
        <w:pStyle w:val="1"/>
        <w:keepNext w:val="0"/>
        <w:framePr w:w="9721" w:wrap="around" w:x="1411" w:y="-365"/>
        <w:widowControl w:val="0"/>
        <w:rPr>
          <w:rFonts w:ascii="Arial" w:hAnsi="Arial" w:cs="Arial"/>
          <w:szCs w:val="28"/>
        </w:rPr>
      </w:pPr>
    </w:p>
    <w:p w:rsidR="00FD13D8" w:rsidRDefault="00FD13D8" w:rsidP="00FD13D8">
      <w:pPr>
        <w:pStyle w:val="1"/>
        <w:keepNext w:val="0"/>
        <w:framePr w:w="9721" w:wrap="around" w:x="1411" w:y="-365"/>
        <w:widowControl w:val="0"/>
        <w:rPr>
          <w:sz w:val="32"/>
          <w:szCs w:val="32"/>
        </w:rPr>
      </w:pPr>
      <w:r>
        <w:rPr>
          <w:sz w:val="32"/>
          <w:szCs w:val="32"/>
        </w:rPr>
        <w:t>АДМИНИСТРАЦИЯ ЗАТО г. ЖЕЛЕЗНОГОРСК</w:t>
      </w:r>
    </w:p>
    <w:p w:rsidR="00FD13D8" w:rsidRDefault="00FD13D8" w:rsidP="00FD13D8">
      <w:pPr>
        <w:framePr w:w="9721" w:h="1873" w:hSpace="180" w:wrap="around" w:vAnchor="text" w:hAnchor="page" w:x="1411" w:y="-365"/>
        <w:widowControl w:val="0"/>
        <w:jc w:val="center"/>
        <w:rPr>
          <w:rFonts w:ascii="Times New Roman" w:hAnsi="Times New Roman"/>
          <w:b/>
          <w:sz w:val="28"/>
        </w:rPr>
      </w:pPr>
    </w:p>
    <w:p w:rsidR="00FD13D8" w:rsidRPr="00752CAA" w:rsidRDefault="00FD13D8" w:rsidP="00FD13D8">
      <w:pPr>
        <w:framePr w:w="9721" w:h="1873" w:hSpace="180" w:wrap="around" w:vAnchor="text" w:hAnchor="page" w:x="1411" w:y="-365"/>
        <w:widowControl w:val="0"/>
        <w:jc w:val="center"/>
        <w:rPr>
          <w:rFonts w:ascii="Arial" w:hAnsi="Arial" w:cs="Arial"/>
          <w:b/>
        </w:rPr>
      </w:pPr>
      <w:r w:rsidRPr="00752CAA">
        <w:rPr>
          <w:rFonts w:ascii="Arial" w:hAnsi="Arial" w:cs="Arial"/>
          <w:b/>
          <w:sz w:val="36"/>
        </w:rPr>
        <w:t>ПОСТАНОВЛЕНИЕ</w:t>
      </w:r>
    </w:p>
    <w:p w:rsidR="00561BF0" w:rsidRDefault="00561BF0" w:rsidP="00561BF0">
      <w:pPr>
        <w:pStyle w:val="a4"/>
        <w:widowControl w:val="0"/>
        <w:jc w:val="center"/>
        <w:rPr>
          <w:noProof/>
        </w:rPr>
      </w:pPr>
    </w:p>
    <w:p w:rsidR="00561BF0" w:rsidRDefault="00EC2DAF" w:rsidP="00561BF0">
      <w:pPr>
        <w:pStyle w:val="a4"/>
        <w:widowControl w:val="0"/>
      </w:pPr>
      <w:r>
        <w:t xml:space="preserve">     </w:t>
      </w:r>
    </w:p>
    <w:p w:rsidR="00777B3C" w:rsidRPr="001B233A" w:rsidRDefault="00777B3C" w:rsidP="00FD13D8">
      <w:pPr>
        <w:framePr w:w="9733" w:h="441" w:hSpace="180" w:wrap="around" w:vAnchor="text" w:hAnchor="page" w:x="1405" w:y="97"/>
        <w:widowControl w:val="0"/>
        <w:rPr>
          <w:rFonts w:ascii="Times New Roman" w:hAnsi="Times New Roman"/>
          <w:sz w:val="24"/>
          <w:szCs w:val="24"/>
        </w:rPr>
      </w:pPr>
    </w:p>
    <w:p w:rsidR="00FD13D8" w:rsidRPr="001B233A" w:rsidRDefault="00A27EFC" w:rsidP="00752CAA">
      <w:pPr>
        <w:framePr w:w="9733" w:h="441" w:hSpace="180" w:wrap="around" w:vAnchor="text" w:hAnchor="page" w:x="1405" w:y="97"/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07. 02. </w:t>
      </w:r>
      <w:r w:rsidR="00AB128D">
        <w:rPr>
          <w:rFonts w:ascii="Times New Roman" w:hAnsi="Times New Roman"/>
          <w:sz w:val="24"/>
          <w:szCs w:val="24"/>
        </w:rPr>
        <w:t>202</w:t>
      </w:r>
      <w:r w:rsidR="001A23CF">
        <w:rPr>
          <w:rFonts w:ascii="Times New Roman" w:hAnsi="Times New Roman"/>
          <w:sz w:val="24"/>
          <w:szCs w:val="24"/>
        </w:rPr>
        <w:t>5</w:t>
      </w:r>
      <w:r w:rsidR="00752CAA" w:rsidRPr="001B233A">
        <w:rPr>
          <w:rFonts w:ascii="Times New Roman" w:hAnsi="Times New Roman"/>
          <w:sz w:val="24"/>
          <w:szCs w:val="24"/>
        </w:rPr>
        <w:tab/>
      </w:r>
      <w:r w:rsidR="00752CAA" w:rsidRPr="001B233A">
        <w:rPr>
          <w:rFonts w:ascii="Times New Roman" w:hAnsi="Times New Roman"/>
          <w:sz w:val="24"/>
          <w:szCs w:val="24"/>
        </w:rPr>
        <w:tab/>
      </w:r>
      <w:r w:rsidR="00752CAA" w:rsidRPr="001B233A">
        <w:rPr>
          <w:rFonts w:ascii="Times New Roman" w:hAnsi="Times New Roman"/>
          <w:sz w:val="24"/>
          <w:szCs w:val="24"/>
        </w:rPr>
        <w:tab/>
      </w:r>
      <w:r w:rsidR="00752CAA" w:rsidRPr="001B233A">
        <w:rPr>
          <w:rFonts w:ascii="Times New Roman" w:hAnsi="Times New Roman"/>
          <w:sz w:val="24"/>
          <w:szCs w:val="24"/>
        </w:rPr>
        <w:tab/>
      </w:r>
      <w:r w:rsidR="00752CAA" w:rsidRPr="001B233A">
        <w:rPr>
          <w:rFonts w:ascii="Times New Roman" w:hAnsi="Times New Roman"/>
          <w:sz w:val="24"/>
          <w:szCs w:val="24"/>
        </w:rPr>
        <w:tab/>
      </w:r>
      <w:r w:rsidR="00752CAA" w:rsidRPr="001B233A">
        <w:rPr>
          <w:rFonts w:ascii="Times New Roman" w:hAnsi="Times New Roman"/>
          <w:sz w:val="24"/>
          <w:szCs w:val="24"/>
        </w:rPr>
        <w:tab/>
      </w:r>
      <w:r w:rsidR="00752CAA" w:rsidRPr="001B233A">
        <w:rPr>
          <w:rFonts w:ascii="Times New Roman" w:hAnsi="Times New Roman"/>
          <w:sz w:val="24"/>
          <w:szCs w:val="24"/>
        </w:rPr>
        <w:tab/>
      </w:r>
      <w:r w:rsidR="00752CAA" w:rsidRPr="001B233A">
        <w:rPr>
          <w:rFonts w:ascii="Times New Roman" w:hAnsi="Times New Roman"/>
          <w:sz w:val="24"/>
          <w:szCs w:val="24"/>
        </w:rPr>
        <w:tab/>
      </w:r>
      <w:r w:rsidR="00752CAA" w:rsidRPr="001B233A">
        <w:rPr>
          <w:rFonts w:ascii="Times New Roman" w:hAnsi="Times New Roman"/>
          <w:sz w:val="24"/>
          <w:szCs w:val="24"/>
        </w:rPr>
        <w:tab/>
      </w:r>
      <w:r w:rsidR="00AE1EEB">
        <w:rPr>
          <w:rFonts w:ascii="Times New Roman" w:hAnsi="Times New Roman"/>
          <w:sz w:val="24"/>
          <w:szCs w:val="24"/>
        </w:rPr>
        <w:t xml:space="preserve">              </w:t>
      </w:r>
      <w:r w:rsidR="00FD13D8" w:rsidRPr="001B233A">
        <w:rPr>
          <w:rFonts w:ascii="Times New Roman" w:hAnsi="Times New Roman"/>
          <w:sz w:val="24"/>
          <w:szCs w:val="24"/>
        </w:rPr>
        <w:t>№</w:t>
      </w:r>
      <w:r w:rsidR="00AD072E" w:rsidRPr="001B23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210</w:t>
      </w:r>
    </w:p>
    <w:p w:rsidR="00B16C75" w:rsidRPr="001B233A" w:rsidRDefault="00B16C75" w:rsidP="00FD13D8">
      <w:pPr>
        <w:framePr w:w="9733" w:h="441" w:hSpace="180" w:wrap="around" w:vAnchor="text" w:hAnchor="page" w:x="1405" w:y="97"/>
        <w:widowControl w:val="0"/>
        <w:rPr>
          <w:rFonts w:ascii="Times New Roman" w:hAnsi="Times New Roman"/>
          <w:sz w:val="24"/>
          <w:szCs w:val="24"/>
        </w:rPr>
      </w:pPr>
    </w:p>
    <w:p w:rsidR="00FD13D8" w:rsidRPr="001B233A" w:rsidRDefault="00FD13D8" w:rsidP="009767B5">
      <w:pPr>
        <w:framePr w:w="9733" w:h="441" w:hSpace="180" w:wrap="around" w:vAnchor="text" w:hAnchor="page" w:x="1405" w:y="97"/>
        <w:widowControl w:val="0"/>
        <w:jc w:val="center"/>
        <w:rPr>
          <w:rFonts w:ascii="Times New Roman" w:hAnsi="Times New Roman"/>
          <w:sz w:val="24"/>
          <w:szCs w:val="24"/>
        </w:rPr>
      </w:pPr>
      <w:r w:rsidRPr="001B233A">
        <w:rPr>
          <w:rFonts w:ascii="Times New Roman" w:hAnsi="Times New Roman"/>
          <w:b/>
          <w:sz w:val="24"/>
          <w:szCs w:val="24"/>
        </w:rPr>
        <w:t>г. Железногорск</w:t>
      </w:r>
    </w:p>
    <w:p w:rsidR="00561BF0" w:rsidRDefault="00561BF0" w:rsidP="00561BF0">
      <w:pPr>
        <w:widowControl w:val="0"/>
      </w:pPr>
    </w:p>
    <w:p w:rsidR="00561BF0" w:rsidRDefault="00561BF0" w:rsidP="00561BF0">
      <w:pPr>
        <w:widowControl w:val="0"/>
      </w:pPr>
    </w:p>
    <w:p w:rsidR="00536B8E" w:rsidRDefault="003D3BD2" w:rsidP="00536B8E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ЗАТО г.</w:t>
      </w:r>
      <w:r w:rsidR="00AA61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Железногорск </w:t>
      </w:r>
      <w:r w:rsidR="00610BAC" w:rsidRPr="00610BAC">
        <w:rPr>
          <w:rFonts w:ascii="Times New Roman" w:hAnsi="Times New Roman"/>
          <w:sz w:val="28"/>
          <w:szCs w:val="28"/>
        </w:rPr>
        <w:t xml:space="preserve">от </w:t>
      </w:r>
      <w:r w:rsidR="00536B8E">
        <w:rPr>
          <w:rFonts w:ascii="Times New Roman" w:hAnsi="Times New Roman"/>
          <w:sz w:val="28"/>
          <w:szCs w:val="28"/>
        </w:rPr>
        <w:t>21.05.2018</w:t>
      </w:r>
      <w:r w:rsidR="006D4789" w:rsidRPr="006D4789">
        <w:rPr>
          <w:rFonts w:ascii="Times New Roman" w:hAnsi="Times New Roman"/>
          <w:sz w:val="28"/>
          <w:szCs w:val="28"/>
        </w:rPr>
        <w:t xml:space="preserve"> </w:t>
      </w:r>
      <w:r w:rsidR="00C93844">
        <w:rPr>
          <w:rFonts w:ascii="Times New Roman" w:hAnsi="Times New Roman"/>
          <w:sz w:val="28"/>
          <w:szCs w:val="28"/>
        </w:rPr>
        <w:t>№</w:t>
      </w:r>
      <w:r w:rsidR="006D4789" w:rsidRPr="006D4789">
        <w:rPr>
          <w:rFonts w:ascii="Times New Roman" w:hAnsi="Times New Roman"/>
          <w:sz w:val="28"/>
          <w:szCs w:val="28"/>
        </w:rPr>
        <w:t xml:space="preserve"> 97</w:t>
      </w:r>
      <w:r w:rsidR="00536B8E">
        <w:rPr>
          <w:rFonts w:ascii="Times New Roman" w:hAnsi="Times New Roman"/>
          <w:sz w:val="28"/>
          <w:szCs w:val="28"/>
        </w:rPr>
        <w:t>5</w:t>
      </w:r>
      <w:r w:rsidR="006D4789" w:rsidRPr="006D4789">
        <w:rPr>
          <w:rFonts w:ascii="Times New Roman" w:hAnsi="Times New Roman"/>
          <w:sz w:val="28"/>
          <w:szCs w:val="28"/>
        </w:rPr>
        <w:t xml:space="preserve"> </w:t>
      </w:r>
      <w:r w:rsidR="00536B8E">
        <w:rPr>
          <w:rFonts w:ascii="Times New Roman" w:eastAsia="Calibri" w:hAnsi="Times New Roman"/>
          <w:sz w:val="28"/>
          <w:szCs w:val="28"/>
        </w:rPr>
        <w:t>"О предоставлении сведений о закупках"</w:t>
      </w:r>
      <w:r w:rsidR="00EF01B2">
        <w:rPr>
          <w:rFonts w:ascii="Times New Roman" w:eastAsia="Calibri" w:hAnsi="Times New Roman"/>
          <w:sz w:val="28"/>
          <w:szCs w:val="28"/>
        </w:rPr>
        <w:t>.</w:t>
      </w:r>
    </w:p>
    <w:p w:rsidR="003D3BD2" w:rsidRPr="009767B5" w:rsidRDefault="003D3BD2" w:rsidP="003D3BD2">
      <w:pPr>
        <w:jc w:val="both"/>
        <w:rPr>
          <w:szCs w:val="16"/>
        </w:rPr>
      </w:pPr>
    </w:p>
    <w:p w:rsidR="006D3A7F" w:rsidRDefault="00023B37" w:rsidP="00023B3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23B37">
        <w:rPr>
          <w:rFonts w:ascii="Times New Roman" w:eastAsia="Calibri" w:hAnsi="Times New Roman"/>
          <w:sz w:val="28"/>
          <w:szCs w:val="28"/>
        </w:rPr>
        <w:t>Руководствуясь Федеральн</w:t>
      </w:r>
      <w:r>
        <w:rPr>
          <w:rFonts w:ascii="Times New Roman" w:eastAsia="Calibri" w:hAnsi="Times New Roman"/>
          <w:sz w:val="28"/>
          <w:szCs w:val="28"/>
        </w:rPr>
        <w:t>ым</w:t>
      </w:r>
      <w:r w:rsidRPr="00023B37">
        <w:rPr>
          <w:rFonts w:ascii="Times New Roman" w:eastAsia="Calibri" w:hAnsi="Times New Roman"/>
          <w:sz w:val="28"/>
          <w:szCs w:val="28"/>
        </w:rPr>
        <w:t xml:space="preserve"> закон</w:t>
      </w:r>
      <w:r>
        <w:rPr>
          <w:rFonts w:ascii="Times New Roman" w:eastAsia="Calibri" w:hAnsi="Times New Roman"/>
          <w:sz w:val="28"/>
          <w:szCs w:val="28"/>
        </w:rPr>
        <w:t>ом</w:t>
      </w:r>
      <w:r w:rsidRPr="00023B37">
        <w:rPr>
          <w:rFonts w:ascii="Times New Roman" w:eastAsia="Calibri" w:hAnsi="Times New Roman"/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Федерации», </w:t>
      </w:r>
    </w:p>
    <w:p w:rsidR="009E36C9" w:rsidRDefault="009E36C9" w:rsidP="003D3BD2">
      <w:pPr>
        <w:autoSpaceDE w:val="0"/>
        <w:autoSpaceDN w:val="0"/>
        <w:adjustRightInd w:val="0"/>
        <w:ind w:firstLine="540"/>
        <w:jc w:val="both"/>
        <w:outlineLvl w:val="0"/>
        <w:rPr>
          <w:szCs w:val="16"/>
        </w:rPr>
      </w:pPr>
    </w:p>
    <w:p w:rsidR="009767B5" w:rsidRPr="009767B5" w:rsidRDefault="009767B5" w:rsidP="003D3BD2">
      <w:pPr>
        <w:autoSpaceDE w:val="0"/>
        <w:autoSpaceDN w:val="0"/>
        <w:adjustRightInd w:val="0"/>
        <w:ind w:firstLine="540"/>
        <w:jc w:val="both"/>
        <w:outlineLvl w:val="0"/>
        <w:rPr>
          <w:szCs w:val="16"/>
        </w:rPr>
      </w:pPr>
    </w:p>
    <w:p w:rsidR="003D3BD2" w:rsidRDefault="003D3BD2" w:rsidP="00EC2DA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3D3BD2" w:rsidRDefault="003D3BD2" w:rsidP="003D3BD2">
      <w:pPr>
        <w:autoSpaceDE w:val="0"/>
        <w:autoSpaceDN w:val="0"/>
        <w:adjustRightInd w:val="0"/>
        <w:ind w:firstLine="540"/>
        <w:jc w:val="both"/>
        <w:outlineLvl w:val="0"/>
        <w:rPr>
          <w:szCs w:val="16"/>
        </w:rPr>
      </w:pPr>
    </w:p>
    <w:p w:rsidR="009767B5" w:rsidRPr="009767B5" w:rsidRDefault="009767B5" w:rsidP="003D3BD2">
      <w:pPr>
        <w:autoSpaceDE w:val="0"/>
        <w:autoSpaceDN w:val="0"/>
        <w:adjustRightInd w:val="0"/>
        <w:ind w:firstLine="540"/>
        <w:jc w:val="both"/>
        <w:outlineLvl w:val="0"/>
        <w:rPr>
          <w:szCs w:val="16"/>
        </w:rPr>
      </w:pPr>
    </w:p>
    <w:p w:rsidR="00C5457E" w:rsidRPr="00536B8E" w:rsidRDefault="003D3BD2" w:rsidP="00C93844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  <w:r w:rsidRPr="00BA7FD6">
        <w:rPr>
          <w:rFonts w:ascii="Times New Roman" w:hAnsi="Times New Roman"/>
          <w:sz w:val="28"/>
          <w:szCs w:val="28"/>
        </w:rPr>
        <w:t xml:space="preserve">1. </w:t>
      </w:r>
      <w:r w:rsidR="007048DC">
        <w:rPr>
          <w:rFonts w:ascii="Times New Roman" w:hAnsi="Times New Roman"/>
          <w:sz w:val="28"/>
          <w:szCs w:val="28"/>
        </w:rPr>
        <w:t xml:space="preserve">Внести в </w:t>
      </w:r>
      <w:r w:rsidR="00CE13F6">
        <w:rPr>
          <w:rFonts w:ascii="Times New Roman" w:hAnsi="Times New Roman"/>
          <w:sz w:val="28"/>
          <w:szCs w:val="28"/>
        </w:rPr>
        <w:t>п</w:t>
      </w:r>
      <w:r w:rsidR="00023B37" w:rsidRPr="00023B37">
        <w:rPr>
          <w:rFonts w:ascii="Times New Roman" w:hAnsi="Times New Roman"/>
          <w:sz w:val="28"/>
          <w:szCs w:val="28"/>
        </w:rPr>
        <w:t xml:space="preserve">остановление Администрации ЗАТО г. Железногорск Красноярского края </w:t>
      </w:r>
      <w:r w:rsidR="00536B8E" w:rsidRPr="00610BAC">
        <w:rPr>
          <w:rFonts w:ascii="Times New Roman" w:hAnsi="Times New Roman"/>
          <w:sz w:val="28"/>
          <w:szCs w:val="28"/>
        </w:rPr>
        <w:t xml:space="preserve">от </w:t>
      </w:r>
      <w:r w:rsidR="00536B8E">
        <w:rPr>
          <w:rFonts w:ascii="Times New Roman" w:hAnsi="Times New Roman"/>
          <w:sz w:val="28"/>
          <w:szCs w:val="28"/>
        </w:rPr>
        <w:t>21.05.2018</w:t>
      </w:r>
      <w:r w:rsidR="00536B8E" w:rsidRPr="006D4789">
        <w:rPr>
          <w:rFonts w:ascii="Times New Roman" w:hAnsi="Times New Roman"/>
          <w:sz w:val="28"/>
          <w:szCs w:val="28"/>
        </w:rPr>
        <w:t xml:space="preserve"> N 97</w:t>
      </w:r>
      <w:r w:rsidR="00536B8E">
        <w:rPr>
          <w:rFonts w:ascii="Times New Roman" w:hAnsi="Times New Roman"/>
          <w:sz w:val="28"/>
          <w:szCs w:val="28"/>
        </w:rPr>
        <w:t>5</w:t>
      </w:r>
      <w:r w:rsidR="00536B8E" w:rsidRPr="006D4789">
        <w:rPr>
          <w:rFonts w:ascii="Times New Roman" w:hAnsi="Times New Roman"/>
          <w:sz w:val="28"/>
          <w:szCs w:val="28"/>
        </w:rPr>
        <w:t xml:space="preserve"> </w:t>
      </w:r>
      <w:r w:rsidR="00536B8E">
        <w:rPr>
          <w:rFonts w:ascii="Times New Roman" w:eastAsia="Calibri" w:hAnsi="Times New Roman"/>
          <w:sz w:val="28"/>
          <w:szCs w:val="28"/>
        </w:rPr>
        <w:t>"О предоставлении сведений о закупках"</w:t>
      </w:r>
      <w:r w:rsidR="00BA07F8">
        <w:rPr>
          <w:rFonts w:ascii="Times New Roman" w:eastAsia="Calibri" w:hAnsi="Times New Roman"/>
          <w:bCs/>
          <w:sz w:val="28"/>
          <w:szCs w:val="28"/>
        </w:rPr>
        <w:t xml:space="preserve">, </w:t>
      </w:r>
      <w:r w:rsidR="00C5457E">
        <w:rPr>
          <w:rFonts w:ascii="Times New Roman" w:eastAsia="Calibri" w:hAnsi="Times New Roman"/>
          <w:bCs/>
          <w:sz w:val="28"/>
          <w:szCs w:val="28"/>
        </w:rPr>
        <w:t>следующие изменения:</w:t>
      </w:r>
    </w:p>
    <w:p w:rsidR="00A76AC1" w:rsidRDefault="00C5457E" w:rsidP="00C9384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1.1.</w:t>
      </w:r>
      <w:r w:rsidRPr="00C5457E">
        <w:rPr>
          <w:rFonts w:ascii="Times New Roman" w:hAnsi="Times New Roman"/>
          <w:sz w:val="28"/>
          <w:szCs w:val="28"/>
        </w:rPr>
        <w:t xml:space="preserve"> </w:t>
      </w:r>
      <w:r w:rsidR="00536B8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ункт </w:t>
      </w:r>
      <w:r w:rsidR="00536B8E">
        <w:rPr>
          <w:rFonts w:ascii="Times New Roman" w:hAnsi="Times New Roman"/>
          <w:sz w:val="28"/>
          <w:szCs w:val="28"/>
        </w:rPr>
        <w:t>1</w:t>
      </w:r>
      <w:r w:rsidR="00CE13F6">
        <w:rPr>
          <w:rFonts w:ascii="Times New Roman" w:hAnsi="Times New Roman"/>
          <w:sz w:val="28"/>
          <w:szCs w:val="28"/>
        </w:rPr>
        <w:t xml:space="preserve"> изложить</w:t>
      </w:r>
      <w:r>
        <w:rPr>
          <w:rFonts w:ascii="Times New Roman" w:hAnsi="Times New Roman"/>
          <w:sz w:val="28"/>
          <w:szCs w:val="28"/>
        </w:rPr>
        <w:t xml:space="preserve"> в новой редакции</w:t>
      </w:r>
      <w:r>
        <w:rPr>
          <w:rFonts w:ascii="Times New Roman" w:eastAsia="Calibri" w:hAnsi="Times New Roman"/>
          <w:bCs/>
          <w:sz w:val="28"/>
          <w:szCs w:val="28"/>
        </w:rPr>
        <w:t>:</w:t>
      </w:r>
    </w:p>
    <w:p w:rsidR="00536B8E" w:rsidRDefault="00AB128D" w:rsidP="00C93844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36B8E">
        <w:rPr>
          <w:rFonts w:ascii="Times New Roman" w:eastAsia="Calibri" w:hAnsi="Times New Roman"/>
          <w:sz w:val="28"/>
          <w:szCs w:val="28"/>
        </w:rPr>
        <w:t>1. Предоставлять в Ревизионный отдел Администрации ЗАТО г. Железногорск сведения об осуществленных закупках</w:t>
      </w:r>
      <w:r w:rsidR="005D3966">
        <w:rPr>
          <w:rFonts w:ascii="Times New Roman" w:eastAsia="Calibri" w:hAnsi="Times New Roman"/>
          <w:sz w:val="28"/>
          <w:szCs w:val="28"/>
        </w:rPr>
        <w:t xml:space="preserve"> по форме Приложения №1 </w:t>
      </w:r>
      <w:r w:rsidR="00536B8E">
        <w:rPr>
          <w:rFonts w:ascii="Times New Roman" w:eastAsia="Calibri" w:hAnsi="Times New Roman"/>
          <w:sz w:val="28"/>
          <w:szCs w:val="28"/>
        </w:rPr>
        <w:t>следующим заказчикам:</w:t>
      </w:r>
    </w:p>
    <w:p w:rsidR="00536B8E" w:rsidRDefault="00536B8E" w:rsidP="00C93844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а) муниципальным заказчикам, действующим от имени </w:t>
      </w:r>
      <w:r w:rsidR="00EF01B2">
        <w:rPr>
          <w:rFonts w:ascii="Times New Roman" w:eastAsia="Calibri" w:hAnsi="Times New Roman"/>
          <w:sz w:val="28"/>
          <w:szCs w:val="28"/>
        </w:rPr>
        <w:t>городского округа</w:t>
      </w:r>
      <w:r>
        <w:rPr>
          <w:rFonts w:ascii="Times New Roman" w:eastAsia="Calibri" w:hAnsi="Times New Roman"/>
          <w:sz w:val="28"/>
          <w:szCs w:val="28"/>
        </w:rPr>
        <w:t xml:space="preserve"> ЗАТО Железногорск;</w:t>
      </w:r>
    </w:p>
    <w:p w:rsidR="00536B8E" w:rsidRDefault="00536B8E" w:rsidP="00C93844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б) бюджетным учреждениям, созданным ЗАТО Железногорск;</w:t>
      </w:r>
    </w:p>
    <w:p w:rsidR="00536B8E" w:rsidRDefault="00536B8E" w:rsidP="00C93844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в) муниципальным унитарным предприятиям;</w:t>
      </w:r>
    </w:p>
    <w:p w:rsidR="00167C9F" w:rsidRDefault="00536B8E" w:rsidP="00C93844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г) автономным учреждениям, созданным ЗАТО Железногорск</w:t>
      </w:r>
      <w:proofErr w:type="gramStart"/>
      <w:r>
        <w:rPr>
          <w:rFonts w:ascii="Times New Roman" w:eastAsia="Calibri" w:hAnsi="Times New Roman"/>
          <w:sz w:val="28"/>
          <w:szCs w:val="28"/>
        </w:rPr>
        <w:t>.</w:t>
      </w:r>
      <w:r w:rsidR="00167C9F">
        <w:rPr>
          <w:rFonts w:ascii="Times New Roman" w:eastAsia="Calibri" w:hAnsi="Times New Roman"/>
          <w:sz w:val="28"/>
          <w:szCs w:val="28"/>
        </w:rPr>
        <w:t>».</w:t>
      </w:r>
      <w:proofErr w:type="gramEnd"/>
    </w:p>
    <w:p w:rsidR="005D3966" w:rsidRDefault="005D3966" w:rsidP="00C93844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1.2. Пункт 2 изложить в новой редакции:</w:t>
      </w:r>
    </w:p>
    <w:p w:rsidR="005D3966" w:rsidRPr="004238CB" w:rsidRDefault="005D3966" w:rsidP="005D3966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«2.</w:t>
      </w:r>
      <w:r w:rsidRPr="005D3966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Вышеуказанные сведения предоставлять в срок не позднее 1 декабря текущего года в электронном </w:t>
      </w:r>
      <w:r w:rsidRPr="004238CB">
        <w:rPr>
          <w:rFonts w:ascii="Times New Roman" w:eastAsia="Calibri" w:hAnsi="Times New Roman"/>
          <w:sz w:val="28"/>
          <w:szCs w:val="28"/>
        </w:rPr>
        <w:t xml:space="preserve">виде по </w:t>
      </w:r>
      <w:hyperlink r:id="rId7" w:history="1">
        <w:r w:rsidRPr="004238CB">
          <w:rPr>
            <w:rFonts w:ascii="Times New Roman" w:eastAsia="Calibri" w:hAnsi="Times New Roman"/>
            <w:sz w:val="28"/>
            <w:szCs w:val="28"/>
          </w:rPr>
          <w:t>форме</w:t>
        </w:r>
      </w:hyperlink>
      <w:r w:rsidRPr="004238CB">
        <w:rPr>
          <w:rFonts w:ascii="Times New Roman" w:eastAsia="Calibri" w:hAnsi="Times New Roman"/>
          <w:sz w:val="28"/>
          <w:szCs w:val="28"/>
        </w:rPr>
        <w:t xml:space="preserve"> согласно приложению к настоящему Постановлению на адрес электронной почты: </w:t>
      </w:r>
      <w:hyperlink r:id="rId8" w:history="1">
        <w:r w:rsidR="00C93844" w:rsidRPr="00B7665B">
          <w:rPr>
            <w:rStyle w:val="a6"/>
            <w:rFonts w:ascii="Times New Roman" w:eastAsia="Calibri" w:hAnsi="Times New Roman"/>
            <w:sz w:val="28"/>
            <w:szCs w:val="28"/>
          </w:rPr>
          <w:t>kanunnikova@adm.k26.ru</w:t>
        </w:r>
      </w:hyperlink>
      <w:r w:rsidRPr="004238CB">
        <w:rPr>
          <w:rFonts w:ascii="Times New Roman" w:eastAsia="Calibri" w:hAnsi="Times New Roman"/>
          <w:sz w:val="28"/>
          <w:szCs w:val="28"/>
        </w:rPr>
        <w:t>.</w:t>
      </w:r>
      <w:r w:rsidR="00C93844">
        <w:rPr>
          <w:rFonts w:ascii="Times New Roman" w:eastAsia="Calibri" w:hAnsi="Times New Roman"/>
          <w:sz w:val="28"/>
          <w:szCs w:val="28"/>
        </w:rPr>
        <w:t xml:space="preserve"> Отчетный период - один календарный год</w:t>
      </w:r>
      <w:proofErr w:type="gramStart"/>
      <w:r w:rsidR="00EF01B2">
        <w:rPr>
          <w:rFonts w:ascii="Times New Roman" w:eastAsia="Calibri" w:hAnsi="Times New Roman"/>
          <w:sz w:val="28"/>
          <w:szCs w:val="28"/>
        </w:rPr>
        <w:t>.</w:t>
      </w:r>
      <w:r w:rsidR="00DC3CFE" w:rsidRPr="004238CB">
        <w:rPr>
          <w:rFonts w:ascii="Times New Roman" w:eastAsia="Calibri" w:hAnsi="Times New Roman"/>
          <w:sz w:val="28"/>
          <w:szCs w:val="28"/>
        </w:rPr>
        <w:t>»</w:t>
      </w:r>
      <w:r w:rsidR="009073A0" w:rsidRPr="004238CB">
        <w:rPr>
          <w:rFonts w:ascii="Times New Roman" w:eastAsia="Calibri" w:hAnsi="Times New Roman"/>
          <w:sz w:val="28"/>
          <w:szCs w:val="28"/>
        </w:rPr>
        <w:t>.</w:t>
      </w:r>
      <w:proofErr w:type="gramEnd"/>
    </w:p>
    <w:p w:rsidR="0050375B" w:rsidRPr="00EF01B2" w:rsidRDefault="00C5457E" w:rsidP="00167C9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50375B">
        <w:rPr>
          <w:rFonts w:ascii="Times New Roman" w:hAnsi="Times New Roman"/>
          <w:sz w:val="28"/>
          <w:szCs w:val="28"/>
        </w:rPr>
        <w:t>2</w:t>
      </w:r>
      <w:r w:rsidR="003D3BD2">
        <w:rPr>
          <w:rFonts w:ascii="Times New Roman" w:hAnsi="Times New Roman"/>
          <w:sz w:val="28"/>
          <w:szCs w:val="28"/>
        </w:rPr>
        <w:t xml:space="preserve">. </w:t>
      </w:r>
      <w:r w:rsidR="0050375B">
        <w:rPr>
          <w:rFonts w:ascii="Times New Roman" w:hAnsi="Times New Roman"/>
          <w:sz w:val="28"/>
          <w:szCs w:val="28"/>
        </w:rPr>
        <w:t xml:space="preserve">Отделу </w:t>
      </w:r>
      <w:r w:rsidR="00EF01B2" w:rsidRPr="00EF01B2">
        <w:rPr>
          <w:rFonts w:ascii="Times New Roman" w:hAnsi="Times New Roman"/>
          <w:sz w:val="28"/>
          <w:szCs w:val="28"/>
        </w:rPr>
        <w:t xml:space="preserve">управления проектами и документационного, организационного обеспечения деятельности Администрации ЗАТО г. Железногорск (В.Г. Винокурова) довести настоящее постановление до сведения населения </w:t>
      </w:r>
      <w:r w:rsidR="00EF01B2" w:rsidRPr="00EF01B2">
        <w:rPr>
          <w:rFonts w:ascii="Times New Roman" w:hAnsi="Times New Roman"/>
          <w:sz w:val="28"/>
          <w:szCs w:val="28"/>
        </w:rPr>
        <w:lastRenderedPageBreak/>
        <w:t>через сетевое издание «Город и горожане» в информационно-телекоммуникационной сети «Интернет».</w:t>
      </w:r>
    </w:p>
    <w:p w:rsidR="003D3BD2" w:rsidRPr="00EF01B2" w:rsidRDefault="0050375B" w:rsidP="009767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F01B2">
        <w:rPr>
          <w:rFonts w:ascii="Times New Roman" w:hAnsi="Times New Roman"/>
          <w:sz w:val="28"/>
          <w:szCs w:val="28"/>
        </w:rPr>
        <w:t>3</w:t>
      </w:r>
      <w:r w:rsidR="003D3BD2" w:rsidRPr="00EF01B2">
        <w:rPr>
          <w:rFonts w:ascii="Times New Roman" w:hAnsi="Times New Roman"/>
          <w:sz w:val="28"/>
          <w:szCs w:val="28"/>
        </w:rPr>
        <w:t>. Отделу общественных связей Администрации ЗАТО г. Железногорск (</w:t>
      </w:r>
      <w:r w:rsidR="0090417C" w:rsidRPr="00EF01B2">
        <w:rPr>
          <w:rFonts w:ascii="Times New Roman" w:hAnsi="Times New Roman"/>
          <w:sz w:val="28"/>
          <w:szCs w:val="28"/>
        </w:rPr>
        <w:t xml:space="preserve">И.С. </w:t>
      </w:r>
      <w:r w:rsidR="007E4BF4" w:rsidRPr="00EF01B2">
        <w:rPr>
          <w:rFonts w:ascii="Times New Roman" w:hAnsi="Times New Roman"/>
          <w:sz w:val="28"/>
          <w:szCs w:val="28"/>
        </w:rPr>
        <w:t>Архипова</w:t>
      </w:r>
      <w:r w:rsidR="003D3BD2" w:rsidRPr="00EF01B2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3D3BD2" w:rsidRPr="00EF01B2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3D3BD2" w:rsidRPr="00EF01B2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</w:t>
      </w:r>
      <w:r w:rsidRPr="00EF01B2">
        <w:rPr>
          <w:rFonts w:ascii="Times New Roman" w:hAnsi="Times New Roman"/>
          <w:sz w:val="28"/>
          <w:szCs w:val="28"/>
        </w:rPr>
        <w:t>Администрации ЗАТО г. Железногорск</w:t>
      </w:r>
      <w:r w:rsidR="003D3BD2" w:rsidRPr="00EF01B2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3B5C62" w:rsidRPr="00EF01B2" w:rsidRDefault="0050375B" w:rsidP="003B5C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F01B2">
        <w:rPr>
          <w:rFonts w:ascii="Times New Roman" w:hAnsi="Times New Roman"/>
          <w:sz w:val="28"/>
          <w:szCs w:val="28"/>
        </w:rPr>
        <w:t>4</w:t>
      </w:r>
      <w:r w:rsidR="003D3BD2" w:rsidRPr="00EF01B2">
        <w:rPr>
          <w:rFonts w:ascii="Times New Roman" w:hAnsi="Times New Roman"/>
          <w:sz w:val="28"/>
          <w:szCs w:val="28"/>
        </w:rPr>
        <w:t xml:space="preserve">. </w:t>
      </w:r>
      <w:r w:rsidR="003B5C62" w:rsidRPr="00EF01B2">
        <w:rPr>
          <w:rFonts w:ascii="Times New Roman" w:hAnsi="Times New Roman"/>
          <w:sz w:val="28"/>
          <w:szCs w:val="28"/>
        </w:rPr>
        <w:t xml:space="preserve">Контроль над исполнением настоящего </w:t>
      </w:r>
      <w:r w:rsidR="00CE13F6" w:rsidRPr="00EF01B2">
        <w:rPr>
          <w:rFonts w:ascii="Times New Roman" w:hAnsi="Times New Roman"/>
          <w:sz w:val="28"/>
          <w:szCs w:val="28"/>
        </w:rPr>
        <w:t>п</w:t>
      </w:r>
      <w:r w:rsidR="003B5C62" w:rsidRPr="00EF01B2">
        <w:rPr>
          <w:rFonts w:ascii="Times New Roman" w:hAnsi="Times New Roman"/>
          <w:sz w:val="28"/>
          <w:szCs w:val="28"/>
        </w:rPr>
        <w:t xml:space="preserve">остановления </w:t>
      </w:r>
      <w:r w:rsidR="00EF01B2">
        <w:rPr>
          <w:rFonts w:ascii="Times New Roman" w:hAnsi="Times New Roman"/>
          <w:sz w:val="28"/>
          <w:szCs w:val="28"/>
        </w:rPr>
        <w:t xml:space="preserve">возложить на </w:t>
      </w:r>
      <w:r w:rsidR="00EF01B2" w:rsidRPr="00EF01B2">
        <w:rPr>
          <w:rFonts w:ascii="Times New Roman" w:hAnsi="Times New Roman"/>
          <w:sz w:val="28"/>
          <w:szCs w:val="28"/>
        </w:rPr>
        <w:t>перв</w:t>
      </w:r>
      <w:r w:rsidR="00EF01B2">
        <w:rPr>
          <w:rFonts w:ascii="Times New Roman" w:hAnsi="Times New Roman"/>
          <w:sz w:val="28"/>
          <w:szCs w:val="28"/>
        </w:rPr>
        <w:t>ого</w:t>
      </w:r>
      <w:r w:rsidR="00EF01B2" w:rsidRPr="00EF01B2">
        <w:rPr>
          <w:rFonts w:ascii="Times New Roman" w:hAnsi="Times New Roman"/>
          <w:sz w:val="28"/>
          <w:szCs w:val="28"/>
        </w:rPr>
        <w:t xml:space="preserve"> заместител</w:t>
      </w:r>
      <w:r w:rsidR="00EF01B2">
        <w:rPr>
          <w:rFonts w:ascii="Times New Roman" w:hAnsi="Times New Roman"/>
          <w:sz w:val="28"/>
          <w:szCs w:val="28"/>
        </w:rPr>
        <w:t>я</w:t>
      </w:r>
      <w:r w:rsidR="00EF01B2" w:rsidRPr="00EF01B2">
        <w:rPr>
          <w:rFonts w:ascii="Times New Roman" w:hAnsi="Times New Roman"/>
          <w:sz w:val="28"/>
          <w:szCs w:val="28"/>
        </w:rPr>
        <w:t xml:space="preserve"> Главы ЗАТО г.Железногорск по стратегическому планированию, экономическому развитию и финансам</w:t>
      </w:r>
      <w:r w:rsidR="00EF01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01B2">
        <w:rPr>
          <w:rFonts w:ascii="Times New Roman" w:hAnsi="Times New Roman"/>
          <w:sz w:val="28"/>
          <w:szCs w:val="28"/>
        </w:rPr>
        <w:t>Т.В.Голдыреву</w:t>
      </w:r>
      <w:proofErr w:type="spellEnd"/>
      <w:r w:rsidR="00EF01B2">
        <w:rPr>
          <w:rFonts w:ascii="Times New Roman" w:hAnsi="Times New Roman"/>
          <w:sz w:val="28"/>
          <w:szCs w:val="28"/>
        </w:rPr>
        <w:t>.</w:t>
      </w:r>
    </w:p>
    <w:p w:rsidR="009F0A15" w:rsidRPr="009F0A15" w:rsidRDefault="0050375B" w:rsidP="009F0A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F01B2">
        <w:rPr>
          <w:rFonts w:ascii="Times New Roman" w:hAnsi="Times New Roman"/>
          <w:sz w:val="28"/>
          <w:szCs w:val="28"/>
        </w:rPr>
        <w:t>5</w:t>
      </w:r>
      <w:r w:rsidR="003D3BD2" w:rsidRPr="00EF01B2">
        <w:rPr>
          <w:rFonts w:ascii="Times New Roman" w:hAnsi="Times New Roman"/>
          <w:sz w:val="28"/>
          <w:szCs w:val="28"/>
        </w:rPr>
        <w:t xml:space="preserve">. </w:t>
      </w:r>
      <w:r w:rsidR="009F0A15" w:rsidRPr="009F0A15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9" w:history="1">
        <w:r w:rsidR="009F0A15" w:rsidRPr="009F0A15">
          <w:rPr>
            <w:rStyle w:val="a6"/>
            <w:rFonts w:ascii="Times New Roman" w:hAnsi="Times New Roman"/>
            <w:sz w:val="28"/>
            <w:szCs w:val="28"/>
          </w:rPr>
          <w:t>http://www.gig26.ru</w:t>
        </w:r>
      </w:hyperlink>
      <w:r w:rsidR="009F0A15" w:rsidRPr="009F0A15">
        <w:rPr>
          <w:rFonts w:ascii="Times New Roman" w:hAnsi="Times New Roman"/>
          <w:sz w:val="28"/>
          <w:szCs w:val="28"/>
        </w:rPr>
        <w:t>).</w:t>
      </w:r>
    </w:p>
    <w:p w:rsidR="003D3BD2" w:rsidRPr="00EF01B2" w:rsidRDefault="003D3BD2" w:rsidP="003D3BD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0375B" w:rsidRPr="00EF01B2" w:rsidRDefault="0050375B" w:rsidP="00CF464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242C4" w:rsidRPr="00EF01B2" w:rsidRDefault="003D3BD2" w:rsidP="00CF464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F01B2">
        <w:rPr>
          <w:rFonts w:ascii="Times New Roman" w:hAnsi="Times New Roman"/>
          <w:sz w:val="28"/>
          <w:szCs w:val="28"/>
        </w:rPr>
        <w:t>Глав</w:t>
      </w:r>
      <w:r w:rsidR="00610BAC" w:rsidRPr="00EF01B2">
        <w:rPr>
          <w:rFonts w:ascii="Times New Roman" w:hAnsi="Times New Roman"/>
          <w:sz w:val="28"/>
          <w:szCs w:val="28"/>
        </w:rPr>
        <w:t>а</w:t>
      </w:r>
      <w:r w:rsidR="005719A4" w:rsidRPr="00EF01B2">
        <w:rPr>
          <w:rFonts w:ascii="Times New Roman" w:hAnsi="Times New Roman"/>
          <w:sz w:val="28"/>
          <w:szCs w:val="28"/>
        </w:rPr>
        <w:t xml:space="preserve"> З</w:t>
      </w:r>
      <w:r w:rsidR="00C64D94" w:rsidRPr="00EF01B2">
        <w:rPr>
          <w:rFonts w:ascii="Times New Roman" w:hAnsi="Times New Roman"/>
          <w:sz w:val="28"/>
          <w:szCs w:val="28"/>
        </w:rPr>
        <w:t>АТО г. Железногорск</w:t>
      </w:r>
      <w:r w:rsidRPr="00EF01B2">
        <w:rPr>
          <w:rFonts w:ascii="Times New Roman" w:hAnsi="Times New Roman"/>
          <w:sz w:val="28"/>
          <w:szCs w:val="28"/>
        </w:rPr>
        <w:tab/>
      </w:r>
      <w:r w:rsidRPr="00EF01B2">
        <w:rPr>
          <w:rFonts w:ascii="Times New Roman" w:hAnsi="Times New Roman"/>
          <w:sz w:val="28"/>
          <w:szCs w:val="28"/>
        </w:rPr>
        <w:tab/>
      </w:r>
      <w:r w:rsidR="0050375B" w:rsidRPr="00EF01B2">
        <w:rPr>
          <w:rFonts w:ascii="Times New Roman" w:hAnsi="Times New Roman"/>
          <w:sz w:val="28"/>
          <w:szCs w:val="28"/>
        </w:rPr>
        <w:tab/>
      </w:r>
      <w:r w:rsidR="0050375B" w:rsidRPr="00EF01B2">
        <w:rPr>
          <w:rFonts w:ascii="Times New Roman" w:hAnsi="Times New Roman"/>
          <w:sz w:val="28"/>
          <w:szCs w:val="28"/>
        </w:rPr>
        <w:tab/>
      </w:r>
      <w:r w:rsidR="0050375B" w:rsidRPr="00EF01B2">
        <w:rPr>
          <w:rFonts w:ascii="Times New Roman" w:hAnsi="Times New Roman"/>
          <w:sz w:val="28"/>
          <w:szCs w:val="28"/>
        </w:rPr>
        <w:tab/>
      </w:r>
      <w:r w:rsidR="0050375B" w:rsidRPr="00EF01B2">
        <w:rPr>
          <w:rFonts w:ascii="Times New Roman" w:hAnsi="Times New Roman"/>
          <w:sz w:val="28"/>
          <w:szCs w:val="28"/>
        </w:rPr>
        <w:tab/>
      </w:r>
      <w:r w:rsidR="00610BAC" w:rsidRPr="00EF01B2">
        <w:rPr>
          <w:rFonts w:ascii="Times New Roman" w:hAnsi="Times New Roman"/>
          <w:sz w:val="28"/>
          <w:szCs w:val="28"/>
        </w:rPr>
        <w:t xml:space="preserve">      Д.М.Чернятин</w:t>
      </w:r>
    </w:p>
    <w:p w:rsidR="00792B76" w:rsidRPr="00EF01B2" w:rsidRDefault="00792B76" w:rsidP="00CF464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92B76" w:rsidRPr="00EF01B2" w:rsidRDefault="00792B76" w:rsidP="00CF464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92B76" w:rsidRPr="00EF01B2" w:rsidRDefault="00792B76" w:rsidP="00CF464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92B76" w:rsidRPr="00EF01B2" w:rsidRDefault="00792B76" w:rsidP="00CF464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92B76" w:rsidRPr="00EF01B2" w:rsidRDefault="00792B76" w:rsidP="00CF464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92B76" w:rsidRPr="00EF01B2" w:rsidRDefault="00792B76" w:rsidP="00CF464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92B76" w:rsidRPr="00EF01B2" w:rsidRDefault="00792B76" w:rsidP="00CF464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92B76" w:rsidRPr="00EF01B2" w:rsidRDefault="00792B76" w:rsidP="00CF464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92B76" w:rsidRPr="00EF01B2" w:rsidRDefault="00792B76" w:rsidP="00CF464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92B76" w:rsidRPr="00EF01B2" w:rsidRDefault="00792B76" w:rsidP="00CF464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92B76" w:rsidRPr="00EF01B2" w:rsidRDefault="00792B76" w:rsidP="00CF464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92B76" w:rsidRPr="00EF01B2" w:rsidRDefault="00792B76" w:rsidP="00CF464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BA4380" w:rsidRPr="00EF01B2" w:rsidRDefault="00BA4380" w:rsidP="00CF464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BA4380" w:rsidRPr="00EF01B2" w:rsidRDefault="00BA4380" w:rsidP="00CF464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BA4380" w:rsidRPr="00EF01B2" w:rsidRDefault="00BA4380" w:rsidP="00CF464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BA4380" w:rsidRDefault="00BA4380" w:rsidP="00CF464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sectPr w:rsidR="00BA4380" w:rsidSect="00640FF8">
      <w:pgSz w:w="11906" w:h="16838" w:code="9"/>
      <w:pgMar w:top="567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245CF"/>
    <w:multiLevelType w:val="multilevel"/>
    <w:tmpl w:val="C368F53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Arial"/>
      </w:r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82" w:hanging="720"/>
      </w:pPr>
    </w:lvl>
    <w:lvl w:ilvl="3">
      <w:start w:val="1"/>
      <w:numFmt w:val="decimal"/>
      <w:isLgl/>
      <w:lvlText w:val="%1.%2.%3.%4."/>
      <w:lvlJc w:val="left"/>
      <w:pPr>
        <w:ind w:left="2553" w:hanging="1080"/>
      </w:pPr>
    </w:lvl>
    <w:lvl w:ilvl="4">
      <w:start w:val="1"/>
      <w:numFmt w:val="decimal"/>
      <w:isLgl/>
      <w:lvlText w:val="%1.%2.%3.%4.%5."/>
      <w:lvlJc w:val="left"/>
      <w:pPr>
        <w:ind w:left="2864" w:hanging="1080"/>
      </w:pPr>
    </w:lvl>
    <w:lvl w:ilvl="5">
      <w:start w:val="1"/>
      <w:numFmt w:val="decimal"/>
      <w:isLgl/>
      <w:lvlText w:val="%1.%2.%3.%4.%5.%6."/>
      <w:lvlJc w:val="left"/>
      <w:pPr>
        <w:ind w:left="3535" w:hanging="1440"/>
      </w:pPr>
    </w:lvl>
    <w:lvl w:ilvl="6">
      <w:start w:val="1"/>
      <w:numFmt w:val="decimal"/>
      <w:isLgl/>
      <w:lvlText w:val="%1.%2.%3.%4.%5.%6.%7."/>
      <w:lvlJc w:val="left"/>
      <w:pPr>
        <w:ind w:left="4206" w:hanging="1800"/>
      </w:pPr>
    </w:lvl>
    <w:lvl w:ilvl="7">
      <w:start w:val="1"/>
      <w:numFmt w:val="decimal"/>
      <w:isLgl/>
      <w:lvlText w:val="%1.%2.%3.%4.%5.%6.%7.%8."/>
      <w:lvlJc w:val="left"/>
      <w:pPr>
        <w:ind w:left="4517" w:hanging="1800"/>
      </w:pPr>
    </w:lvl>
    <w:lvl w:ilvl="8">
      <w:start w:val="1"/>
      <w:numFmt w:val="decimal"/>
      <w:isLgl/>
      <w:lvlText w:val="%1.%2.%3.%4.%5.%6.%7.%8.%9."/>
      <w:lvlJc w:val="left"/>
      <w:pPr>
        <w:ind w:left="5188" w:hanging="2160"/>
      </w:pPr>
    </w:lvl>
  </w:abstractNum>
  <w:abstractNum w:abstractNumId="1">
    <w:nsid w:val="74C20EE6"/>
    <w:multiLevelType w:val="hybridMultilevel"/>
    <w:tmpl w:val="BFCC7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80"/>
  <w:displayHorizontalDrawingGridEvery w:val="2"/>
  <w:characterSpacingControl w:val="doNotCompress"/>
  <w:compat/>
  <w:rsids>
    <w:rsidRoot w:val="00561BF0"/>
    <w:rsid w:val="00020F43"/>
    <w:rsid w:val="00021F01"/>
    <w:rsid w:val="000225A7"/>
    <w:rsid w:val="00023B37"/>
    <w:rsid w:val="00030239"/>
    <w:rsid w:val="00043647"/>
    <w:rsid w:val="00044B18"/>
    <w:rsid w:val="00046864"/>
    <w:rsid w:val="00050221"/>
    <w:rsid w:val="00054669"/>
    <w:rsid w:val="0006629E"/>
    <w:rsid w:val="00081CDA"/>
    <w:rsid w:val="000A5B7A"/>
    <w:rsid w:val="000C1DF4"/>
    <w:rsid w:val="000C304D"/>
    <w:rsid w:val="000C7EE4"/>
    <w:rsid w:val="000D15EC"/>
    <w:rsid w:val="000D45F2"/>
    <w:rsid w:val="000D4C8F"/>
    <w:rsid w:val="000E0CFF"/>
    <w:rsid w:val="000F2A1E"/>
    <w:rsid w:val="001140FA"/>
    <w:rsid w:val="00116FF4"/>
    <w:rsid w:val="00121D44"/>
    <w:rsid w:val="00136E46"/>
    <w:rsid w:val="00144BD3"/>
    <w:rsid w:val="00151174"/>
    <w:rsid w:val="00167C9F"/>
    <w:rsid w:val="00182AA8"/>
    <w:rsid w:val="00184A04"/>
    <w:rsid w:val="00185303"/>
    <w:rsid w:val="00197746"/>
    <w:rsid w:val="001A23CF"/>
    <w:rsid w:val="001A6F1B"/>
    <w:rsid w:val="001B233A"/>
    <w:rsid w:val="001B28C7"/>
    <w:rsid w:val="001C6CC4"/>
    <w:rsid w:val="001D0A57"/>
    <w:rsid w:val="001F0D24"/>
    <w:rsid w:val="00203D6F"/>
    <w:rsid w:val="00256F27"/>
    <w:rsid w:val="002718D5"/>
    <w:rsid w:val="00275D16"/>
    <w:rsid w:val="00284C70"/>
    <w:rsid w:val="002A1F46"/>
    <w:rsid w:val="002B2255"/>
    <w:rsid w:val="002C3A16"/>
    <w:rsid w:val="002F7AFD"/>
    <w:rsid w:val="0031078B"/>
    <w:rsid w:val="00311BD1"/>
    <w:rsid w:val="003242C4"/>
    <w:rsid w:val="00327914"/>
    <w:rsid w:val="00347D28"/>
    <w:rsid w:val="00352A1B"/>
    <w:rsid w:val="0036028C"/>
    <w:rsid w:val="0036608C"/>
    <w:rsid w:val="003A5CDD"/>
    <w:rsid w:val="003B36CA"/>
    <w:rsid w:val="003B5A59"/>
    <w:rsid w:val="003B5C62"/>
    <w:rsid w:val="003C396E"/>
    <w:rsid w:val="003C6ACC"/>
    <w:rsid w:val="003D3BD2"/>
    <w:rsid w:val="003E52C4"/>
    <w:rsid w:val="003F3C08"/>
    <w:rsid w:val="004238CB"/>
    <w:rsid w:val="004271AA"/>
    <w:rsid w:val="00471A90"/>
    <w:rsid w:val="004762BB"/>
    <w:rsid w:val="004962B8"/>
    <w:rsid w:val="004A6547"/>
    <w:rsid w:val="004B36D8"/>
    <w:rsid w:val="004C29A7"/>
    <w:rsid w:val="004D0557"/>
    <w:rsid w:val="004D6761"/>
    <w:rsid w:val="004D699D"/>
    <w:rsid w:val="004E05B7"/>
    <w:rsid w:val="004E44AD"/>
    <w:rsid w:val="0050375B"/>
    <w:rsid w:val="0051090C"/>
    <w:rsid w:val="00511577"/>
    <w:rsid w:val="00522CDB"/>
    <w:rsid w:val="00523648"/>
    <w:rsid w:val="00531884"/>
    <w:rsid w:val="00536B8E"/>
    <w:rsid w:val="00552FBA"/>
    <w:rsid w:val="00560CFE"/>
    <w:rsid w:val="00561BF0"/>
    <w:rsid w:val="005719A4"/>
    <w:rsid w:val="0059052C"/>
    <w:rsid w:val="005A1A89"/>
    <w:rsid w:val="005B6C6E"/>
    <w:rsid w:val="005D3966"/>
    <w:rsid w:val="005E0BD2"/>
    <w:rsid w:val="005E1BCE"/>
    <w:rsid w:val="005F3547"/>
    <w:rsid w:val="005F7EA2"/>
    <w:rsid w:val="00610997"/>
    <w:rsid w:val="00610BAC"/>
    <w:rsid w:val="006352B6"/>
    <w:rsid w:val="00640FF8"/>
    <w:rsid w:val="006663E6"/>
    <w:rsid w:val="00676037"/>
    <w:rsid w:val="00680741"/>
    <w:rsid w:val="006852FD"/>
    <w:rsid w:val="0069734F"/>
    <w:rsid w:val="006D3A7F"/>
    <w:rsid w:val="006D4789"/>
    <w:rsid w:val="006F4FFA"/>
    <w:rsid w:val="00703014"/>
    <w:rsid w:val="00703B85"/>
    <w:rsid w:val="007048DC"/>
    <w:rsid w:val="00721180"/>
    <w:rsid w:val="007253EC"/>
    <w:rsid w:val="00731B57"/>
    <w:rsid w:val="00731BD2"/>
    <w:rsid w:val="00752CAA"/>
    <w:rsid w:val="00760507"/>
    <w:rsid w:val="0076568A"/>
    <w:rsid w:val="00777B3C"/>
    <w:rsid w:val="0078042A"/>
    <w:rsid w:val="00781BA4"/>
    <w:rsid w:val="00790D47"/>
    <w:rsid w:val="00792B76"/>
    <w:rsid w:val="007A7A6B"/>
    <w:rsid w:val="007C6726"/>
    <w:rsid w:val="007E4BF4"/>
    <w:rsid w:val="00820DB6"/>
    <w:rsid w:val="00820F20"/>
    <w:rsid w:val="00832995"/>
    <w:rsid w:val="00892DBC"/>
    <w:rsid w:val="008C3FF9"/>
    <w:rsid w:val="008C5843"/>
    <w:rsid w:val="008E3E54"/>
    <w:rsid w:val="008F1D7D"/>
    <w:rsid w:val="008F2BF3"/>
    <w:rsid w:val="0090417C"/>
    <w:rsid w:val="00906980"/>
    <w:rsid w:val="009073A0"/>
    <w:rsid w:val="00931959"/>
    <w:rsid w:val="009521D5"/>
    <w:rsid w:val="00961C2A"/>
    <w:rsid w:val="009725A4"/>
    <w:rsid w:val="00973BF4"/>
    <w:rsid w:val="009767B5"/>
    <w:rsid w:val="0099256D"/>
    <w:rsid w:val="0099386B"/>
    <w:rsid w:val="009A435A"/>
    <w:rsid w:val="009A76C1"/>
    <w:rsid w:val="009A79A4"/>
    <w:rsid w:val="009B3EDF"/>
    <w:rsid w:val="009C0106"/>
    <w:rsid w:val="009D34F4"/>
    <w:rsid w:val="009D7F3A"/>
    <w:rsid w:val="009E30CA"/>
    <w:rsid w:val="009E36C9"/>
    <w:rsid w:val="009F0A15"/>
    <w:rsid w:val="009F18E7"/>
    <w:rsid w:val="00A166AE"/>
    <w:rsid w:val="00A2129B"/>
    <w:rsid w:val="00A275BD"/>
    <w:rsid w:val="00A27EFC"/>
    <w:rsid w:val="00A53765"/>
    <w:rsid w:val="00A549A5"/>
    <w:rsid w:val="00A614A0"/>
    <w:rsid w:val="00A733A5"/>
    <w:rsid w:val="00A76AC1"/>
    <w:rsid w:val="00AA6171"/>
    <w:rsid w:val="00AA69F3"/>
    <w:rsid w:val="00AB128D"/>
    <w:rsid w:val="00AD072E"/>
    <w:rsid w:val="00AE1EEB"/>
    <w:rsid w:val="00AE7527"/>
    <w:rsid w:val="00AF1C59"/>
    <w:rsid w:val="00B034CA"/>
    <w:rsid w:val="00B10DE5"/>
    <w:rsid w:val="00B142FC"/>
    <w:rsid w:val="00B16C75"/>
    <w:rsid w:val="00B3650C"/>
    <w:rsid w:val="00B41FE6"/>
    <w:rsid w:val="00B435D4"/>
    <w:rsid w:val="00B45CCB"/>
    <w:rsid w:val="00B7326B"/>
    <w:rsid w:val="00BA07F8"/>
    <w:rsid w:val="00BA4380"/>
    <w:rsid w:val="00BA7FD6"/>
    <w:rsid w:val="00BB1631"/>
    <w:rsid w:val="00C0160E"/>
    <w:rsid w:val="00C024F4"/>
    <w:rsid w:val="00C16272"/>
    <w:rsid w:val="00C2605C"/>
    <w:rsid w:val="00C357E1"/>
    <w:rsid w:val="00C52F1B"/>
    <w:rsid w:val="00C5457E"/>
    <w:rsid w:val="00C553DA"/>
    <w:rsid w:val="00C64D94"/>
    <w:rsid w:val="00C93844"/>
    <w:rsid w:val="00CB1F74"/>
    <w:rsid w:val="00CB28A5"/>
    <w:rsid w:val="00CC1729"/>
    <w:rsid w:val="00CE13F6"/>
    <w:rsid w:val="00CE4CC4"/>
    <w:rsid w:val="00CF464C"/>
    <w:rsid w:val="00D20F92"/>
    <w:rsid w:val="00D23462"/>
    <w:rsid w:val="00D235CA"/>
    <w:rsid w:val="00D42A28"/>
    <w:rsid w:val="00D514E2"/>
    <w:rsid w:val="00D5743C"/>
    <w:rsid w:val="00DA001C"/>
    <w:rsid w:val="00DC3CFE"/>
    <w:rsid w:val="00DD35D7"/>
    <w:rsid w:val="00DD6698"/>
    <w:rsid w:val="00DE1DB4"/>
    <w:rsid w:val="00DF0A65"/>
    <w:rsid w:val="00E12B27"/>
    <w:rsid w:val="00E40E6D"/>
    <w:rsid w:val="00E4190D"/>
    <w:rsid w:val="00E50193"/>
    <w:rsid w:val="00E56372"/>
    <w:rsid w:val="00E56586"/>
    <w:rsid w:val="00E6639B"/>
    <w:rsid w:val="00E86177"/>
    <w:rsid w:val="00E92BBB"/>
    <w:rsid w:val="00EA12E8"/>
    <w:rsid w:val="00EA2949"/>
    <w:rsid w:val="00EB077A"/>
    <w:rsid w:val="00EB0A2D"/>
    <w:rsid w:val="00EB2CCF"/>
    <w:rsid w:val="00EB4A9F"/>
    <w:rsid w:val="00EC2DAF"/>
    <w:rsid w:val="00ED674C"/>
    <w:rsid w:val="00EE0838"/>
    <w:rsid w:val="00EE1A39"/>
    <w:rsid w:val="00EF01B2"/>
    <w:rsid w:val="00F2011D"/>
    <w:rsid w:val="00F3788F"/>
    <w:rsid w:val="00F45D63"/>
    <w:rsid w:val="00F54627"/>
    <w:rsid w:val="00F54FE8"/>
    <w:rsid w:val="00F72442"/>
    <w:rsid w:val="00F7245D"/>
    <w:rsid w:val="00F83F31"/>
    <w:rsid w:val="00FA7CCF"/>
    <w:rsid w:val="00FB4A11"/>
    <w:rsid w:val="00FD13D8"/>
    <w:rsid w:val="00FE7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BF0"/>
    <w:rPr>
      <w:rFonts w:ascii="Lucida Console" w:eastAsia="Times New Roman" w:hAnsi="Lucida Console"/>
      <w:sz w:val="16"/>
    </w:rPr>
  </w:style>
  <w:style w:type="paragraph" w:styleId="1">
    <w:name w:val="heading 1"/>
    <w:basedOn w:val="a"/>
    <w:next w:val="a"/>
    <w:link w:val="10"/>
    <w:qFormat/>
    <w:rsid w:val="00561BF0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1B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561BF0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semiHidden/>
    <w:rsid w:val="00561BF0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61BF0"/>
    <w:pPr>
      <w:ind w:left="720"/>
      <w:contextualSpacing/>
    </w:pPr>
  </w:style>
  <w:style w:type="paragraph" w:customStyle="1" w:styleId="a4">
    <w:name w:val="Заявление"/>
    <w:basedOn w:val="a"/>
    <w:next w:val="a5"/>
    <w:rsid w:val="00561BF0"/>
  </w:style>
  <w:style w:type="paragraph" w:customStyle="1" w:styleId="ConsPlusNormal">
    <w:name w:val="ConsPlusNormal"/>
    <w:rsid w:val="00561BF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basedOn w:val="a0"/>
    <w:uiPriority w:val="99"/>
    <w:unhideWhenUsed/>
    <w:rsid w:val="00561BF0"/>
    <w:rPr>
      <w:color w:val="0000FF"/>
      <w:u w:val="single"/>
    </w:rPr>
  </w:style>
  <w:style w:type="paragraph" w:styleId="a5">
    <w:name w:val="envelope address"/>
    <w:basedOn w:val="a"/>
    <w:uiPriority w:val="99"/>
    <w:semiHidden/>
    <w:unhideWhenUsed/>
    <w:rsid w:val="00561BF0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61BF0"/>
    <w:rPr>
      <w:rFonts w:ascii="Tahoma" w:hAnsi="Tahoma" w:cs="Tahoma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1BF0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D13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unnikova@adm.k26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23&amp;n=209854&amp;dst=1000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39A3C2-99F7-4489-B2D9-A98FC1B5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Links>
    <vt:vector size="6" baseType="variant">
      <vt:variant>
        <vt:i4>1835091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consultantplus://offline/ref=FF122CDA0C092CC61FD738515B8515492C88F0EC3D09F55C75B5B73DAA99058AE611C7AFC16C61393033747082c9G4D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Rakustova</dc:creator>
  <cp:lastModifiedBy>Ильяшенко</cp:lastModifiedBy>
  <cp:revision>5</cp:revision>
  <cp:lastPrinted>2025-02-04T04:15:00Z</cp:lastPrinted>
  <dcterms:created xsi:type="dcterms:W3CDTF">2025-02-04T04:13:00Z</dcterms:created>
  <dcterms:modified xsi:type="dcterms:W3CDTF">2025-02-12T02:14:00Z</dcterms:modified>
</cp:coreProperties>
</file>